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Override PartName="/word/activeX/activeX86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Override PartName="/word/activeX/activeX8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6"/>
        <w:gridCol w:w="5558"/>
      </w:tblGrid>
      <w:tr w:rsidR="00F03EC8" w:rsidRPr="00F03EC8" w:rsidTr="00F03EC8">
        <w:tc>
          <w:tcPr>
            <w:tcW w:w="0" w:type="auto"/>
            <w:shd w:val="clear" w:color="auto" w:fill="auto"/>
            <w:vAlign w:val="center"/>
            <w:hideMark/>
          </w:tcPr>
          <w:p w:rsidR="00F03EC8" w:rsidRPr="00F03EC8" w:rsidRDefault="00F03EC8" w:rsidP="00F03EC8">
            <w:pPr>
              <w:spacing w:after="152" w:line="168" w:lineRule="atLeast"/>
              <w:jc w:val="center"/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</w:pPr>
            <w:r w:rsidRPr="00F03EC8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Comenzado el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03EC8" w:rsidRPr="00F03EC8" w:rsidRDefault="00F03EC8" w:rsidP="00F03EC8">
            <w:pPr>
              <w:spacing w:after="152" w:line="168" w:lineRule="atLeast"/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</w:pPr>
            <w:r w:rsidRPr="00F03EC8"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  <w:t>martes, 24 de marzo de 2020, 12:20</w:t>
            </w:r>
          </w:p>
        </w:tc>
      </w:tr>
      <w:tr w:rsidR="00F03EC8" w:rsidRPr="00F03EC8" w:rsidTr="00F03EC8">
        <w:tc>
          <w:tcPr>
            <w:tcW w:w="0" w:type="auto"/>
            <w:shd w:val="clear" w:color="auto" w:fill="auto"/>
            <w:vAlign w:val="center"/>
            <w:hideMark/>
          </w:tcPr>
          <w:p w:rsidR="00F03EC8" w:rsidRPr="00F03EC8" w:rsidRDefault="00F03EC8" w:rsidP="00F03EC8">
            <w:pPr>
              <w:spacing w:after="152" w:line="168" w:lineRule="atLeast"/>
              <w:jc w:val="center"/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</w:pPr>
            <w:r w:rsidRPr="00F03EC8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Estado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03EC8" w:rsidRPr="00F03EC8" w:rsidRDefault="00F03EC8" w:rsidP="00F03EC8">
            <w:pPr>
              <w:spacing w:after="152" w:line="168" w:lineRule="atLeast"/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</w:pPr>
            <w:r w:rsidRPr="00F03EC8"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  <w:t>Finalizado</w:t>
            </w:r>
          </w:p>
        </w:tc>
      </w:tr>
      <w:tr w:rsidR="00F03EC8" w:rsidRPr="00F03EC8" w:rsidTr="00F03EC8">
        <w:tc>
          <w:tcPr>
            <w:tcW w:w="0" w:type="auto"/>
            <w:shd w:val="clear" w:color="auto" w:fill="auto"/>
            <w:vAlign w:val="center"/>
            <w:hideMark/>
          </w:tcPr>
          <w:p w:rsidR="00F03EC8" w:rsidRPr="00F03EC8" w:rsidRDefault="00F03EC8" w:rsidP="00F03EC8">
            <w:pPr>
              <w:spacing w:after="152" w:line="168" w:lineRule="atLeast"/>
              <w:jc w:val="center"/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</w:pPr>
            <w:r w:rsidRPr="00F03EC8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Finalizado en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03EC8" w:rsidRPr="00F03EC8" w:rsidRDefault="00F03EC8" w:rsidP="00F03EC8">
            <w:pPr>
              <w:spacing w:after="152" w:line="168" w:lineRule="atLeast"/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</w:pPr>
            <w:r w:rsidRPr="00F03EC8"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  <w:t>martes, 24 de marzo de 2020, 12:41</w:t>
            </w:r>
          </w:p>
        </w:tc>
      </w:tr>
      <w:tr w:rsidR="00F03EC8" w:rsidRPr="00F03EC8" w:rsidTr="00F03EC8">
        <w:tc>
          <w:tcPr>
            <w:tcW w:w="0" w:type="auto"/>
            <w:shd w:val="clear" w:color="auto" w:fill="auto"/>
            <w:vAlign w:val="center"/>
            <w:hideMark/>
          </w:tcPr>
          <w:p w:rsidR="00F03EC8" w:rsidRPr="00F03EC8" w:rsidRDefault="00F03EC8" w:rsidP="00F03EC8">
            <w:pPr>
              <w:spacing w:after="152" w:line="168" w:lineRule="atLeast"/>
              <w:jc w:val="center"/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</w:pPr>
            <w:r w:rsidRPr="00F03EC8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Tiempo empleado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03EC8" w:rsidRPr="00F03EC8" w:rsidRDefault="00F03EC8" w:rsidP="00F03EC8">
            <w:pPr>
              <w:spacing w:after="152" w:line="168" w:lineRule="atLeast"/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</w:pPr>
            <w:r w:rsidRPr="00F03EC8"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  <w:t>21 minutos</w:t>
            </w:r>
          </w:p>
        </w:tc>
      </w:tr>
      <w:tr w:rsidR="00F03EC8" w:rsidRPr="00F03EC8" w:rsidTr="00F03EC8">
        <w:tc>
          <w:tcPr>
            <w:tcW w:w="0" w:type="auto"/>
            <w:shd w:val="clear" w:color="auto" w:fill="auto"/>
            <w:vAlign w:val="center"/>
            <w:hideMark/>
          </w:tcPr>
          <w:p w:rsidR="00F03EC8" w:rsidRPr="00F03EC8" w:rsidRDefault="00F03EC8" w:rsidP="00F03EC8">
            <w:pPr>
              <w:spacing w:after="152" w:line="168" w:lineRule="atLeast"/>
              <w:jc w:val="center"/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</w:pPr>
            <w:r w:rsidRPr="00F03EC8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Calificación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03EC8" w:rsidRPr="00F03EC8" w:rsidRDefault="00F03EC8" w:rsidP="00F03EC8">
            <w:pPr>
              <w:spacing w:after="152" w:line="168" w:lineRule="atLeast"/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</w:pPr>
            <w:r w:rsidRPr="00F03EC8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8,00</w:t>
            </w:r>
            <w:r w:rsidRPr="00F03EC8"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  <w:t xml:space="preserve"> de 10,00 (</w:t>
            </w:r>
            <w:r w:rsidRPr="00F03EC8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80</w:t>
            </w:r>
            <w:r w:rsidRPr="00F03EC8"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  <w:t>%)</w:t>
            </w:r>
          </w:p>
        </w:tc>
      </w:tr>
    </w:tbl>
    <w:p w:rsidR="00F03EC8" w:rsidRPr="00F03EC8" w:rsidRDefault="00F03EC8" w:rsidP="00F03E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F03EC8">
        <w:rPr>
          <w:rFonts w:ascii="Arial" w:eastAsia="Times New Roman" w:hAnsi="Arial" w:cs="Arial"/>
          <w:vanish/>
          <w:sz w:val="16"/>
          <w:szCs w:val="16"/>
          <w:lang w:eastAsia="es-ES"/>
        </w:rPr>
        <w:t>Principio del formulario</w:t>
      </w:r>
    </w:p>
    <w:p w:rsidR="00F03EC8" w:rsidRPr="00F03EC8" w:rsidRDefault="00F03EC8" w:rsidP="00F03EC8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F03EC8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F03EC8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1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14" type="#_x0000_t75" style="width:1in;height:17.9pt" o:ole="">
            <v:imagedata r:id="rId4" o:title=""/>
          </v:shape>
          <w:control r:id="rId5" w:name="DefaultOcxName" w:shapeid="_x0000_i1314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13" type="#_x0000_t75" style="width:1in;height:17.9pt" o:ole="">
            <v:imagedata r:id="rId6" o:title=""/>
          </v:shape>
          <w:control r:id="rId7" w:name="DefaultOcxName1" w:shapeid="_x0000_i1313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12" type="#_x0000_t75" style="width:1in;height:17.9pt" o:ole="">
            <v:imagedata r:id="rId8" o:title=""/>
          </v:shape>
          <w:control r:id="rId9" w:name="DefaultOcxName2" w:shapeid="_x0000_i1312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11" type="#_x0000_t75" style="width:1in;height:1in" o:ole="">
            <v:imagedata r:id="rId10" o:title=""/>
          </v:shape>
          <w:control r:id="rId11" w:name="DefaultOcxName3" w:shapeid="_x0000_i1311"/>
        </w:object>
      </w:r>
      <w:r w:rsidRPr="00F03EC8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F03EC8" w:rsidRPr="00F03EC8" w:rsidRDefault="00F03EC8" w:rsidP="00F03EC8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10" type="#_x0000_t75" style="width:1in;height:17.9pt" o:ole="">
            <v:imagedata r:id="rId12" o:title=""/>
          </v:shape>
          <w:control r:id="rId13" w:name="DefaultOcxName4" w:shapeid="_x0000_i1310"/>
        </w:objec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¿Cuál es el artículo de la Constitución que especifica que "corresponde a los poderes públicos promover la condiciones para la libertad e igualdad del individuo"?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9" type="#_x0000_t75" style="width:20.2pt;height:17.9pt" o:ole="">
            <v:imagedata r:id="rId14" o:title=""/>
          </v:shape>
          <w:control r:id="rId15" w:name="DefaultOcxName5" w:shapeid="_x0000_i1309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Artículo 8.2 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8" type="#_x0000_t75" style="width:20.2pt;height:17.9pt" o:ole="">
            <v:imagedata r:id="rId16" o:title=""/>
          </v:shape>
          <w:control r:id="rId17" w:name="DefaultOcxName6" w:shapeid="_x0000_i1308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Artículo 9.2 </w: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25" type="#_x0000_t75" alt="Correcta" style="width:24pt;height:24pt"/>
        </w:pic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7" type="#_x0000_t75" style="width:20.2pt;height:17.9pt" o:ole="">
            <v:imagedata r:id="rId14" o:title=""/>
          </v:shape>
          <w:control r:id="rId18" w:name="DefaultOcxName7" w:shapeid="_x0000_i1307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Artículo 10.2 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6" type="#_x0000_t75" style="width:20.2pt;height:17.9pt" o:ole="">
            <v:imagedata r:id="rId14" o:title=""/>
          </v:shape>
          <w:control r:id="rId19" w:name="DefaultOcxName8" w:shapeid="_x0000_i1306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Artículo 11.2 </w:t>
      </w:r>
    </w:p>
    <w:p w:rsidR="00F03EC8" w:rsidRPr="00F03EC8" w:rsidRDefault="00F03EC8" w:rsidP="00F03EC8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F03EC8" w:rsidRPr="00F03EC8" w:rsidRDefault="00F03EC8" w:rsidP="00F03EC8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Artículo 9.2</w:t>
      </w:r>
    </w:p>
    <w:p w:rsidR="00F03EC8" w:rsidRPr="00F03EC8" w:rsidRDefault="00F03EC8" w:rsidP="00F03EC8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F03EC8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F03EC8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2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5" type="#_x0000_t75" style="width:1in;height:17.9pt" o:ole="">
            <v:imagedata r:id="rId20" o:title=""/>
          </v:shape>
          <w:control r:id="rId21" w:name="DefaultOcxName9" w:shapeid="_x0000_i1305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4" type="#_x0000_t75" style="width:1in;height:17.9pt" o:ole="">
            <v:imagedata r:id="rId22" o:title=""/>
          </v:shape>
          <w:control r:id="rId23" w:name="DefaultOcxName10" w:shapeid="_x0000_i1304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3" type="#_x0000_t75" style="width:1in;height:17.9pt" o:ole="">
            <v:imagedata r:id="rId24" o:title=""/>
          </v:shape>
          <w:control r:id="rId25" w:name="DefaultOcxName11" w:shapeid="_x0000_i1303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2" type="#_x0000_t75" style="width:1in;height:1in" o:ole="">
            <v:imagedata r:id="rId10" o:title=""/>
          </v:shape>
          <w:control r:id="rId26" w:name="DefaultOcxName12" w:shapeid="_x0000_i1302"/>
        </w:object>
      </w:r>
      <w:r w:rsidRPr="00F03EC8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F03EC8" w:rsidRPr="00F03EC8" w:rsidRDefault="00F03EC8" w:rsidP="00F03EC8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1" type="#_x0000_t75" style="width:1in;height:17.9pt" o:ole="">
            <v:imagedata r:id="rId27" o:title=""/>
          </v:shape>
          <w:control r:id="rId28" w:name="DefaultOcxName13" w:shapeid="_x0000_i1301"/>
        </w:objec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¿Cuántos títulos </w:t>
      </w:r>
      <w:proofErr w:type="gramStart"/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tiene</w:t>
      </w:r>
      <w:proofErr w:type="gramEnd"/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 la Ley Orgánica 3/2007 de marzo para la igualdad de mujeres y hombres?: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0" type="#_x0000_t75" style="width:20.2pt;height:17.9pt" o:ole="">
            <v:imagedata r:id="rId16" o:title=""/>
          </v:shape>
          <w:control r:id="rId29" w:name="DefaultOcxName14" w:shapeid="_x0000_i1300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8 </w: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26" type="#_x0000_t75" alt="Correcta" style="width:24pt;height:24pt"/>
        </w:pic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9" type="#_x0000_t75" style="width:20.2pt;height:17.9pt" o:ole="">
            <v:imagedata r:id="rId14" o:title=""/>
          </v:shape>
          <w:control r:id="rId30" w:name="DefaultOcxName15" w:shapeid="_x0000_i1299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9 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8" type="#_x0000_t75" style="width:20.2pt;height:17.9pt" o:ole="">
            <v:imagedata r:id="rId14" o:title=""/>
          </v:shape>
          <w:control r:id="rId31" w:name="DefaultOcxName16" w:shapeid="_x0000_i1298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10 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7" type="#_x0000_t75" style="width:20.2pt;height:17.9pt" o:ole="">
            <v:imagedata r:id="rId14" o:title=""/>
          </v:shape>
          <w:control r:id="rId32" w:name="DefaultOcxName17" w:shapeid="_x0000_i1297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11 </w:t>
      </w:r>
    </w:p>
    <w:p w:rsidR="00F03EC8" w:rsidRPr="00F03EC8" w:rsidRDefault="00F03EC8" w:rsidP="00F03EC8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F03EC8" w:rsidRPr="00F03EC8" w:rsidRDefault="00F03EC8" w:rsidP="00F03EC8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8</w:t>
      </w:r>
    </w:p>
    <w:p w:rsidR="00F03EC8" w:rsidRPr="00F03EC8" w:rsidRDefault="00F03EC8" w:rsidP="00F03EC8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F03EC8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F03EC8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3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lastRenderedPageBreak/>
        <w:object w:dxaOrig="1440" w:dyaOrig="1440">
          <v:shape id="_x0000_i1296" type="#_x0000_t75" style="width:1in;height:17.9pt" o:ole="">
            <v:imagedata r:id="rId33" o:title=""/>
          </v:shape>
          <w:control r:id="rId34" w:name="DefaultOcxName18" w:shapeid="_x0000_i1296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5" type="#_x0000_t75" style="width:1in;height:17.9pt" o:ole="">
            <v:imagedata r:id="rId35" o:title=""/>
          </v:shape>
          <w:control r:id="rId36" w:name="DefaultOcxName19" w:shapeid="_x0000_i1295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4" type="#_x0000_t75" style="width:1in;height:17.9pt" o:ole="">
            <v:imagedata r:id="rId37" o:title=""/>
          </v:shape>
          <w:control r:id="rId38" w:name="DefaultOcxName20" w:shapeid="_x0000_i1294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3" type="#_x0000_t75" style="width:1in;height:1in" o:ole="">
            <v:imagedata r:id="rId10" o:title=""/>
          </v:shape>
          <w:control r:id="rId39" w:name="DefaultOcxName21" w:shapeid="_x0000_i1293"/>
        </w:object>
      </w:r>
      <w:r w:rsidRPr="00F03EC8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F03EC8" w:rsidRPr="00F03EC8" w:rsidRDefault="00F03EC8" w:rsidP="00F03EC8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2" type="#_x0000_t75" style="width:1in;height:17.9pt" o:ole="">
            <v:imagedata r:id="rId40" o:title=""/>
          </v:shape>
          <w:control r:id="rId41" w:name="DefaultOcxName22" w:shapeid="_x0000_i1292"/>
        </w:objec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El título III de la Ley Orgánica 3/2007 de marzo para la igualdad de mujeres y hombres se centra en: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1" type="#_x0000_t75" style="width:20.2pt;height:17.9pt" o:ole="">
            <v:imagedata r:id="rId14" o:title=""/>
          </v:shape>
          <w:control r:id="rId42" w:name="DefaultOcxName23" w:shapeid="_x0000_i1291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Principio de Igualdad y la tutela contra la discriminación 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0" type="#_x0000_t75" style="width:20.2pt;height:17.9pt" o:ole="">
            <v:imagedata r:id="rId16" o:title=""/>
          </v:shape>
          <w:control r:id="rId43" w:name="DefaultOcxName24" w:shapeid="_x0000_i1290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Igualdad y medios de comunicación </w: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27" type="#_x0000_t75" alt="Correcta" style="width:24pt;height:24pt"/>
        </w:pic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9" type="#_x0000_t75" style="width:20.2pt;height:17.9pt" o:ole="">
            <v:imagedata r:id="rId14" o:title=""/>
          </v:shape>
          <w:control r:id="rId44" w:name="DefaultOcxName25" w:shapeid="_x0000_i1289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Políticas públicas para la igualdad 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8" type="#_x0000_t75" style="width:20.2pt;height:17.9pt" o:ole="">
            <v:imagedata r:id="rId14" o:title=""/>
          </v:shape>
          <w:control r:id="rId45" w:name="DefaultOcxName26" w:shapeid="_x0000_i1288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Todas son correctas </w:t>
      </w:r>
    </w:p>
    <w:p w:rsidR="00F03EC8" w:rsidRPr="00F03EC8" w:rsidRDefault="00F03EC8" w:rsidP="00F03EC8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F03EC8" w:rsidRPr="00F03EC8" w:rsidRDefault="00F03EC8" w:rsidP="00F03EC8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Igualdad y medios de comunicación</w:t>
      </w:r>
    </w:p>
    <w:p w:rsidR="00F03EC8" w:rsidRPr="00F03EC8" w:rsidRDefault="00F03EC8" w:rsidP="00F03EC8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F03EC8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F03EC8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4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7" type="#_x0000_t75" style="width:1in;height:17.9pt" o:ole="">
            <v:imagedata r:id="rId46" o:title=""/>
          </v:shape>
          <w:control r:id="rId47" w:name="DefaultOcxName27" w:shapeid="_x0000_i1287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6" type="#_x0000_t75" style="width:1in;height:17.9pt" o:ole="">
            <v:imagedata r:id="rId48" o:title=""/>
          </v:shape>
          <w:control r:id="rId49" w:name="DefaultOcxName28" w:shapeid="_x0000_i1286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5" type="#_x0000_t75" style="width:1in;height:17.9pt" o:ole="">
            <v:imagedata r:id="rId50" o:title=""/>
          </v:shape>
          <w:control r:id="rId51" w:name="DefaultOcxName29" w:shapeid="_x0000_i1285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4" type="#_x0000_t75" style="width:1in;height:1in" o:ole="">
            <v:imagedata r:id="rId10" o:title=""/>
          </v:shape>
          <w:control r:id="rId52" w:name="DefaultOcxName30" w:shapeid="_x0000_i1284"/>
        </w:object>
      </w:r>
      <w:r w:rsidRPr="00F03EC8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F03EC8" w:rsidRPr="00F03EC8" w:rsidRDefault="00F03EC8" w:rsidP="00F03EC8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3" type="#_x0000_t75" style="width:1in;height:17.9pt" o:ole="">
            <v:imagedata r:id="rId53" o:title=""/>
          </v:shape>
          <w:control r:id="rId54" w:name="DefaultOcxName31" w:shapeid="_x0000_i1283"/>
        </w:objec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¿En qué año se aprobó la Ley Orgánica de medidas de protección integral contra la violencia de género?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2" type="#_x0000_t75" style="width:20.2pt;height:17.9pt" o:ole="">
            <v:imagedata r:id="rId16" o:title=""/>
          </v:shape>
          <w:control r:id="rId55" w:name="DefaultOcxName32" w:shapeid="_x0000_i1282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2004 </w: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28" type="#_x0000_t75" alt="Correcta" style="width:24pt;height:24pt"/>
        </w:pic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1" type="#_x0000_t75" style="width:20.2pt;height:17.9pt" o:ole="">
            <v:imagedata r:id="rId14" o:title=""/>
          </v:shape>
          <w:control r:id="rId56" w:name="DefaultOcxName33" w:shapeid="_x0000_i1281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2007 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0" type="#_x0000_t75" style="width:20.2pt;height:17.9pt" o:ole="">
            <v:imagedata r:id="rId14" o:title=""/>
          </v:shape>
          <w:control r:id="rId57" w:name="DefaultOcxName34" w:shapeid="_x0000_i1280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2010 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9" type="#_x0000_t75" style="width:20.2pt;height:17.9pt" o:ole="">
            <v:imagedata r:id="rId14" o:title=""/>
          </v:shape>
          <w:control r:id="rId58" w:name="DefaultOcxName35" w:shapeid="_x0000_i1279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2014 </w:t>
      </w:r>
    </w:p>
    <w:p w:rsidR="00F03EC8" w:rsidRPr="00F03EC8" w:rsidRDefault="00F03EC8" w:rsidP="00F03EC8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F03EC8" w:rsidRPr="00F03EC8" w:rsidRDefault="00F03EC8" w:rsidP="00F03EC8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2004</w:t>
      </w:r>
    </w:p>
    <w:p w:rsidR="00F03EC8" w:rsidRPr="00F03EC8" w:rsidRDefault="00F03EC8" w:rsidP="00F03EC8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F03EC8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F03EC8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5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8" type="#_x0000_t75" style="width:1in;height:17.9pt" o:ole="">
            <v:imagedata r:id="rId59" o:title=""/>
          </v:shape>
          <w:control r:id="rId60" w:name="DefaultOcxName36" w:shapeid="_x0000_i1278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7" type="#_x0000_t75" style="width:1in;height:17.9pt" o:ole="">
            <v:imagedata r:id="rId61" o:title=""/>
          </v:shape>
          <w:control r:id="rId62" w:name="DefaultOcxName37" w:shapeid="_x0000_i1277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6" type="#_x0000_t75" style="width:1in;height:17.9pt" o:ole="">
            <v:imagedata r:id="rId63" o:title=""/>
          </v:shape>
          <w:control r:id="rId64" w:name="DefaultOcxName38" w:shapeid="_x0000_i1276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5" type="#_x0000_t75" style="width:1in;height:1in" o:ole="">
            <v:imagedata r:id="rId10" o:title=""/>
          </v:shape>
          <w:control r:id="rId65" w:name="DefaultOcxName39" w:shapeid="_x0000_i1275"/>
        </w:object>
      </w:r>
      <w:r w:rsidRPr="00F03EC8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F03EC8" w:rsidRPr="00F03EC8" w:rsidRDefault="00F03EC8" w:rsidP="00F03EC8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4" type="#_x0000_t75" style="width:1in;height:17.9pt" o:ole="">
            <v:imagedata r:id="rId66" o:title=""/>
          </v:shape>
          <w:control r:id="rId67" w:name="DefaultOcxName40" w:shapeid="_x0000_i1274"/>
        </w:objec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¿En qué año se aprobó la Ley Orgánica para la promoción efectiva de la igualdad entre mujeres y hombres?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3" type="#_x0000_t75" style="width:20.2pt;height:17.9pt" o:ole="">
            <v:imagedata r:id="rId14" o:title=""/>
          </v:shape>
          <w:control r:id="rId68" w:name="DefaultOcxName41" w:shapeid="_x0000_i1273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2004 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2" type="#_x0000_t75" style="width:20.2pt;height:17.9pt" o:ole="">
            <v:imagedata r:id="rId16" o:title=""/>
          </v:shape>
          <w:control r:id="rId69" w:name="DefaultOcxName42" w:shapeid="_x0000_i1272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2007 </w: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29" type="#_x0000_t75" alt="Correcta" style="width:24pt;height:24pt"/>
        </w:pic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lastRenderedPageBreak/>
        <w:object w:dxaOrig="1440" w:dyaOrig="1440">
          <v:shape id="_x0000_i1271" type="#_x0000_t75" style="width:20.2pt;height:17.9pt" o:ole="">
            <v:imagedata r:id="rId14" o:title=""/>
          </v:shape>
          <w:control r:id="rId70" w:name="DefaultOcxName43" w:shapeid="_x0000_i1271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2010 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0" type="#_x0000_t75" style="width:20.2pt;height:17.9pt" o:ole="">
            <v:imagedata r:id="rId14" o:title=""/>
          </v:shape>
          <w:control r:id="rId71" w:name="DefaultOcxName44" w:shapeid="_x0000_i1270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2014 </w:t>
      </w:r>
    </w:p>
    <w:p w:rsidR="00F03EC8" w:rsidRPr="00F03EC8" w:rsidRDefault="00F03EC8" w:rsidP="00F03EC8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F03EC8" w:rsidRPr="00F03EC8" w:rsidRDefault="00F03EC8" w:rsidP="00F03EC8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2007</w:t>
      </w:r>
    </w:p>
    <w:p w:rsidR="00F03EC8" w:rsidRPr="00F03EC8" w:rsidRDefault="00F03EC8" w:rsidP="00F03EC8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F03EC8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F03EC8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6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9" type="#_x0000_t75" style="width:1in;height:17.9pt" o:ole="">
            <v:imagedata r:id="rId72" o:title=""/>
          </v:shape>
          <w:control r:id="rId73" w:name="DefaultOcxName45" w:shapeid="_x0000_i1269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8" type="#_x0000_t75" style="width:1in;height:17.9pt" o:ole="">
            <v:imagedata r:id="rId74" o:title=""/>
          </v:shape>
          <w:control r:id="rId75" w:name="DefaultOcxName46" w:shapeid="_x0000_i1268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7" type="#_x0000_t75" style="width:1in;height:17.9pt" o:ole="">
            <v:imagedata r:id="rId76" o:title=""/>
          </v:shape>
          <w:control r:id="rId77" w:name="DefaultOcxName47" w:shapeid="_x0000_i1267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6" type="#_x0000_t75" style="width:1in;height:1in" o:ole="">
            <v:imagedata r:id="rId10" o:title=""/>
          </v:shape>
          <w:control r:id="rId78" w:name="DefaultOcxName48" w:shapeid="_x0000_i1266"/>
        </w:object>
      </w:r>
      <w:r w:rsidRPr="00F03EC8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F03EC8" w:rsidRPr="00F03EC8" w:rsidRDefault="00F03EC8" w:rsidP="00F03EC8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5" type="#_x0000_t75" style="width:1in;height:17.9pt" o:ole="">
            <v:imagedata r:id="rId79" o:title=""/>
          </v:shape>
          <w:control r:id="rId80" w:name="DefaultOcxName49" w:shapeid="_x0000_i1265"/>
        </w:objec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¿En qué año se creó el Instituto de la Mujer?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4" type="#_x0000_t75" style="width:20.2pt;height:17.9pt" o:ole="">
            <v:imagedata r:id="rId14" o:title=""/>
          </v:shape>
          <w:control r:id="rId81" w:name="DefaultOcxName50" w:shapeid="_x0000_i1264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1967 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3" type="#_x0000_t75" style="width:20.2pt;height:17.9pt" o:ole="">
            <v:imagedata r:id="rId14" o:title=""/>
          </v:shape>
          <w:control r:id="rId82" w:name="DefaultOcxName51" w:shapeid="_x0000_i1263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1975 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2" type="#_x0000_t75" style="width:20.2pt;height:17.9pt" o:ole="">
            <v:imagedata r:id="rId16" o:title=""/>
          </v:shape>
          <w:control r:id="rId83" w:name="DefaultOcxName52" w:shapeid="_x0000_i1262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1983 </w: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30" type="#_x0000_t75" alt="Correcta" style="width:24pt;height:24pt"/>
        </w:pic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1" type="#_x0000_t75" style="width:20.2pt;height:17.9pt" o:ole="">
            <v:imagedata r:id="rId14" o:title=""/>
          </v:shape>
          <w:control r:id="rId84" w:name="DefaultOcxName53" w:shapeid="_x0000_i1261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1994 </w:t>
      </w:r>
    </w:p>
    <w:p w:rsidR="00F03EC8" w:rsidRPr="00F03EC8" w:rsidRDefault="00F03EC8" w:rsidP="00F03EC8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F03EC8" w:rsidRPr="00F03EC8" w:rsidRDefault="00F03EC8" w:rsidP="00F03EC8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1983</w:t>
      </w:r>
    </w:p>
    <w:p w:rsidR="00F03EC8" w:rsidRPr="00F03EC8" w:rsidRDefault="00F03EC8" w:rsidP="00F03EC8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F03EC8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F03EC8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7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0" type="#_x0000_t75" style="width:1in;height:17.9pt" o:ole="">
            <v:imagedata r:id="rId85" o:title=""/>
          </v:shape>
          <w:control r:id="rId86" w:name="DefaultOcxName54" w:shapeid="_x0000_i1260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9" type="#_x0000_t75" style="width:1in;height:17.9pt" o:ole="">
            <v:imagedata r:id="rId87" o:title=""/>
          </v:shape>
          <w:control r:id="rId88" w:name="DefaultOcxName55" w:shapeid="_x0000_i1259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8" type="#_x0000_t75" style="width:1in;height:17.9pt" o:ole="">
            <v:imagedata r:id="rId89" o:title=""/>
          </v:shape>
          <w:control r:id="rId90" w:name="DefaultOcxName56" w:shapeid="_x0000_i1258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7" type="#_x0000_t75" style="width:1in;height:1in" o:ole="">
            <v:imagedata r:id="rId10" o:title=""/>
          </v:shape>
          <w:control r:id="rId91" w:name="DefaultOcxName57" w:shapeid="_x0000_i1257"/>
        </w:object>
      </w:r>
      <w:r w:rsidRPr="00F03EC8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F03EC8" w:rsidRPr="00F03EC8" w:rsidRDefault="00F03EC8" w:rsidP="00F03EC8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6" type="#_x0000_t75" style="width:1in;height:17.9pt" o:ole="">
            <v:imagedata r:id="rId92" o:title=""/>
          </v:shape>
          <w:control r:id="rId93" w:name="DefaultOcxName58" w:shapeid="_x0000_i1256"/>
        </w:objec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¿Qué artículo de la Constitución Española especifica que todos los españoles son iguales ante la ley?: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5" type="#_x0000_t75" style="width:20.2pt;height:17.9pt" o:ole="">
            <v:imagedata r:id="rId14" o:title=""/>
          </v:shape>
          <w:control r:id="rId94" w:name="DefaultOcxName59" w:shapeid="_x0000_i1255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Artículo 13 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4" type="#_x0000_t75" style="width:20.2pt;height:17.9pt" o:ole="">
            <v:imagedata r:id="rId16" o:title=""/>
          </v:shape>
          <w:control r:id="rId95" w:name="DefaultOcxName60" w:shapeid="_x0000_i1254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Artículo 14 </w: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31" type="#_x0000_t75" alt="Correcta" style="width:24pt;height:24pt"/>
        </w:pic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3" type="#_x0000_t75" style="width:20.2pt;height:17.9pt" o:ole="">
            <v:imagedata r:id="rId14" o:title=""/>
          </v:shape>
          <w:control r:id="rId96" w:name="DefaultOcxName61" w:shapeid="_x0000_i1253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Artículo 15 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2" type="#_x0000_t75" style="width:20.2pt;height:17.9pt" o:ole="">
            <v:imagedata r:id="rId14" o:title=""/>
          </v:shape>
          <w:control r:id="rId97" w:name="DefaultOcxName62" w:shapeid="_x0000_i1252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Artículo 16 </w:t>
      </w:r>
    </w:p>
    <w:p w:rsidR="00F03EC8" w:rsidRPr="00F03EC8" w:rsidRDefault="00F03EC8" w:rsidP="00F03EC8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F03EC8" w:rsidRPr="00F03EC8" w:rsidRDefault="00F03EC8" w:rsidP="00F03EC8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Artículo 14</w:t>
      </w:r>
    </w:p>
    <w:p w:rsidR="00F03EC8" w:rsidRPr="00F03EC8" w:rsidRDefault="00F03EC8" w:rsidP="00F03EC8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F03EC8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F03EC8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8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Incorrecta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0,00 sobre 1,00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lastRenderedPageBreak/>
        <w:object w:dxaOrig="1440" w:dyaOrig="1440">
          <v:shape id="_x0000_i1251" type="#_x0000_t75" style="width:1in;height:17.9pt" o:ole="">
            <v:imagedata r:id="rId98" o:title=""/>
          </v:shape>
          <w:control r:id="rId99" w:name="DefaultOcxName63" w:shapeid="_x0000_i1251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0" type="#_x0000_t75" style="width:1in;height:17.9pt" o:ole="">
            <v:imagedata r:id="rId100" o:title=""/>
          </v:shape>
          <w:control r:id="rId101" w:name="DefaultOcxName64" w:shapeid="_x0000_i1250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9" type="#_x0000_t75" style="width:1in;height:17.9pt" o:ole="">
            <v:imagedata r:id="rId102" o:title=""/>
          </v:shape>
          <w:control r:id="rId103" w:name="DefaultOcxName65" w:shapeid="_x0000_i1249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8" type="#_x0000_t75" style="width:1in;height:1in" o:ole="">
            <v:imagedata r:id="rId10" o:title=""/>
          </v:shape>
          <w:control r:id="rId104" w:name="DefaultOcxName66" w:shapeid="_x0000_i1248"/>
        </w:object>
      </w:r>
      <w:r w:rsidRPr="00F03EC8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F03EC8" w:rsidRPr="00F03EC8" w:rsidRDefault="00F03EC8" w:rsidP="00F03EC8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7" type="#_x0000_t75" style="width:1in;height:17.9pt" o:ole="">
            <v:imagedata r:id="rId105" o:title=""/>
          </v:shape>
          <w:control r:id="rId106" w:name="DefaultOcxName67" w:shapeid="_x0000_i1247"/>
        </w:objec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¿Qué ley supuso un importante avance para la baja por maternidad y lactancia materna?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6" type="#_x0000_t75" style="width:20.2pt;height:17.9pt" o:ole="">
            <v:imagedata r:id="rId14" o:title=""/>
          </v:shape>
          <w:control r:id="rId107" w:name="DefaultOcxName68" w:shapeid="_x0000_i1246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Ley 30/1990 de 30 de diciembre 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5" type="#_x0000_t75" style="width:20.2pt;height:17.9pt" o:ole="">
            <v:imagedata r:id="rId16" o:title=""/>
          </v:shape>
          <w:control r:id="rId108" w:name="DefaultOcxName69" w:shapeid="_x0000_i1245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Ley 10/2000 de 30 de diciembre </w: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32" type="#_x0000_t75" alt="Incorrecta" style="width:24pt;height:24pt"/>
        </w:pic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4" type="#_x0000_t75" style="width:20.2pt;height:17.9pt" o:ole="">
            <v:imagedata r:id="rId14" o:title=""/>
          </v:shape>
          <w:control r:id="rId109" w:name="DefaultOcxName70" w:shapeid="_x0000_i1244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Ley 12/1999 de 30 de diciembre 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3" type="#_x0000_t75" style="width:20.2pt;height:17.9pt" o:ole="">
            <v:imagedata r:id="rId14" o:title=""/>
          </v:shape>
          <w:control r:id="rId110" w:name="DefaultOcxName71" w:shapeid="_x0000_i1243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Ley 42/1994 de 30 de diciembre </w:t>
      </w:r>
    </w:p>
    <w:p w:rsidR="00F03EC8" w:rsidRPr="00F03EC8" w:rsidRDefault="00F03EC8" w:rsidP="00F03EC8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F03EC8" w:rsidRPr="00F03EC8" w:rsidRDefault="00F03EC8" w:rsidP="00F03EC8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Ley 42/1994 de 30 de diciembre</w:t>
      </w:r>
    </w:p>
    <w:p w:rsidR="00F03EC8" w:rsidRPr="00F03EC8" w:rsidRDefault="00F03EC8" w:rsidP="00F03EC8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F03EC8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F03EC8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9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Incorrecta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0,00 sobre 1,00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2" type="#_x0000_t75" style="width:1in;height:17.9pt" o:ole="">
            <v:imagedata r:id="rId111" o:title=""/>
          </v:shape>
          <w:control r:id="rId112" w:name="DefaultOcxName72" w:shapeid="_x0000_i1242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1" type="#_x0000_t75" style="width:1in;height:17.9pt" o:ole="">
            <v:imagedata r:id="rId113" o:title=""/>
          </v:shape>
          <w:control r:id="rId114" w:name="DefaultOcxName73" w:shapeid="_x0000_i1241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0" type="#_x0000_t75" style="width:1in;height:17.9pt" o:ole="">
            <v:imagedata r:id="rId115" o:title=""/>
          </v:shape>
          <w:control r:id="rId116" w:name="DefaultOcxName74" w:shapeid="_x0000_i1240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9" type="#_x0000_t75" style="width:1in;height:1in" o:ole="">
            <v:imagedata r:id="rId10" o:title=""/>
          </v:shape>
          <w:control r:id="rId117" w:name="DefaultOcxName75" w:shapeid="_x0000_i1239"/>
        </w:object>
      </w:r>
      <w:r w:rsidRPr="00F03EC8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F03EC8" w:rsidRPr="00F03EC8" w:rsidRDefault="00F03EC8" w:rsidP="00F03EC8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8" type="#_x0000_t75" style="width:1in;height:17.9pt" o:ole="">
            <v:imagedata r:id="rId118" o:title=""/>
          </v:shape>
          <w:control r:id="rId119" w:name="DefaultOcxName76" w:shapeid="_x0000_i1238"/>
        </w:objec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¿Qué ministerio se creó en la década de los 2000 en España?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7" type="#_x0000_t75" style="width:20.2pt;height:17.9pt" o:ole="">
            <v:imagedata r:id="rId16" o:title=""/>
          </v:shape>
          <w:control r:id="rId120" w:name="DefaultOcxName77" w:shapeid="_x0000_i1237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a) Social </w: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33" type="#_x0000_t75" alt="Incorrecta" style="width:24pt;height:24pt"/>
        </w:pic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6" type="#_x0000_t75" style="width:20.2pt;height:17.9pt" o:ole="">
            <v:imagedata r:id="rId14" o:title=""/>
          </v:shape>
          <w:control r:id="rId121" w:name="DefaultOcxName78" w:shapeid="_x0000_i1236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b) Tecnología 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5" type="#_x0000_t75" style="width:20.2pt;height:17.9pt" o:ole="">
            <v:imagedata r:id="rId14" o:title=""/>
          </v:shape>
          <w:control r:id="rId122" w:name="DefaultOcxName79" w:shapeid="_x0000_i1235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c) Mujer 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4" type="#_x0000_t75" style="width:20.2pt;height:17.9pt" o:ole="">
            <v:imagedata r:id="rId14" o:title=""/>
          </v:shape>
          <w:control r:id="rId123" w:name="DefaultOcxName80" w:shapeid="_x0000_i1234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d) Igualdad </w:t>
      </w:r>
    </w:p>
    <w:p w:rsidR="00F03EC8" w:rsidRPr="00F03EC8" w:rsidRDefault="00F03EC8" w:rsidP="00F03EC8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F03EC8" w:rsidRPr="00F03EC8" w:rsidRDefault="00F03EC8" w:rsidP="00F03EC8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d) Igualdad</w:t>
      </w:r>
    </w:p>
    <w:p w:rsidR="00F03EC8" w:rsidRPr="00F03EC8" w:rsidRDefault="00F03EC8" w:rsidP="00F03EC8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F03EC8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F03EC8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10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3" type="#_x0000_t75" style="width:1in;height:17.9pt" o:ole="">
            <v:imagedata r:id="rId124" o:title=""/>
          </v:shape>
          <w:control r:id="rId125" w:name="DefaultOcxName81" w:shapeid="_x0000_i1233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2" type="#_x0000_t75" style="width:1in;height:17.9pt" o:ole="">
            <v:imagedata r:id="rId126" o:title=""/>
          </v:shape>
          <w:control r:id="rId127" w:name="DefaultOcxName82" w:shapeid="_x0000_i1232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1" type="#_x0000_t75" style="width:1in;height:17.9pt" o:ole="">
            <v:imagedata r:id="rId128" o:title=""/>
          </v:shape>
          <w:control r:id="rId129" w:name="DefaultOcxName83" w:shapeid="_x0000_i1231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0" type="#_x0000_t75" style="width:1in;height:1in" o:ole="">
            <v:imagedata r:id="rId10" o:title=""/>
          </v:shape>
          <w:control r:id="rId130" w:name="DefaultOcxName84" w:shapeid="_x0000_i1230"/>
        </w:object>
      </w:r>
      <w:r w:rsidRPr="00F03EC8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F03EC8" w:rsidRPr="00F03EC8" w:rsidRDefault="00F03EC8" w:rsidP="00F03EC8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29" type="#_x0000_t75" style="width:1in;height:17.9pt" o:ole="">
            <v:imagedata r:id="rId131" o:title=""/>
          </v:shape>
          <w:control r:id="rId132" w:name="DefaultOcxName85" w:shapeid="_x0000_i1229"/>
        </w:objec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proofErr w:type="gramStart"/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¿</w:t>
      </w:r>
      <w:proofErr w:type="gramEnd"/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Qué ocurrió en el año 1985: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28" type="#_x0000_t75" style="width:20.2pt;height:17.9pt" o:ole="">
            <v:imagedata r:id="rId14" o:title=""/>
          </v:shape>
          <w:control r:id="rId133" w:name="DefaultOcxName86" w:shapeid="_x0000_i1228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Ley de cuotas para la empresa pública 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27" type="#_x0000_t75" style="width:20.2pt;height:17.9pt" o:ole="">
            <v:imagedata r:id="rId16" o:title=""/>
          </v:shape>
          <w:control r:id="rId134" w:name="DefaultOcxName87" w:shapeid="_x0000_i1227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Legalización del aborto </w: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34" type="#_x0000_t75" alt="Correcta" style="width:24pt;height:24pt"/>
        </w:pic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lastRenderedPageBreak/>
        <w:object w:dxaOrig="1440" w:dyaOrig="1440">
          <v:shape id="_x0000_i1226" type="#_x0000_t75" style="width:20.2pt;height:17.9pt" o:ole="">
            <v:imagedata r:id="rId14" o:title=""/>
          </v:shape>
          <w:control r:id="rId135" w:name="DefaultOcxName88" w:shapeid="_x0000_i1226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Ley de igualdad en sanidad </w:t>
      </w:r>
    </w:p>
    <w:p w:rsidR="00F03EC8" w:rsidRPr="00F03EC8" w:rsidRDefault="00F03EC8" w:rsidP="00F03EC8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25" type="#_x0000_t75" style="width:20.2pt;height:17.9pt" o:ole="">
            <v:imagedata r:id="rId14" o:title=""/>
          </v:shape>
          <w:control r:id="rId136" w:name="DefaultOcxName89" w:shapeid="_x0000_i1225"/>
        </w:object>
      </w: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Ninguna es correcta </w:t>
      </w:r>
    </w:p>
    <w:p w:rsidR="00F03EC8" w:rsidRPr="00F03EC8" w:rsidRDefault="00F03EC8" w:rsidP="00F03EC8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F03EC8" w:rsidRPr="00F03EC8" w:rsidRDefault="00F03EC8" w:rsidP="00F03EC8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F03EC8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Legalización del aborto</w:t>
      </w:r>
    </w:p>
    <w:p w:rsidR="00F03EC8" w:rsidRPr="00F03EC8" w:rsidRDefault="00F03EC8" w:rsidP="00F03E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F03EC8">
        <w:rPr>
          <w:rFonts w:ascii="Arial" w:eastAsia="Times New Roman" w:hAnsi="Arial" w:cs="Arial"/>
          <w:vanish/>
          <w:sz w:val="16"/>
          <w:szCs w:val="16"/>
          <w:lang w:eastAsia="es-ES"/>
        </w:rPr>
        <w:t>Final del formulario</w:t>
      </w:r>
    </w:p>
    <w:p w:rsidR="004E4F78" w:rsidRDefault="004E4F78"/>
    <w:sectPr w:rsidR="004E4F78" w:rsidSect="004E4F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7"/>
  <w:proofState w:spelling="clean" w:grammar="clean"/>
  <w:defaultTabStop w:val="708"/>
  <w:hyphenationZone w:val="425"/>
  <w:characterSpacingControl w:val="doNotCompress"/>
  <w:compat/>
  <w:rsids>
    <w:rsidRoot w:val="00F03EC8"/>
    <w:rsid w:val="004E4F78"/>
    <w:rsid w:val="00F03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F78"/>
  </w:style>
  <w:style w:type="paragraph" w:styleId="Ttulo3">
    <w:name w:val="heading 3"/>
    <w:basedOn w:val="Normal"/>
    <w:link w:val="Ttulo3Car"/>
    <w:uiPriority w:val="9"/>
    <w:qFormat/>
    <w:rsid w:val="00F03EC8"/>
    <w:pPr>
      <w:spacing w:before="76" w:after="76" w:line="305" w:lineRule="atLeast"/>
      <w:outlineLvl w:val="2"/>
    </w:pPr>
    <w:rPr>
      <w:rFonts w:ascii="Helvetica" w:eastAsia="Times New Roman" w:hAnsi="Helvetica" w:cs="Helvetica"/>
      <w:b/>
      <w:bCs/>
      <w:color w:val="53565A"/>
      <w:sz w:val="14"/>
      <w:szCs w:val="14"/>
      <w:lang w:eastAsia="es-ES"/>
    </w:rPr>
  </w:style>
  <w:style w:type="paragraph" w:styleId="Ttulo4">
    <w:name w:val="heading 4"/>
    <w:basedOn w:val="Normal"/>
    <w:link w:val="Ttulo4Car"/>
    <w:uiPriority w:val="9"/>
    <w:qFormat/>
    <w:rsid w:val="00F03EC8"/>
    <w:pPr>
      <w:spacing w:before="76" w:after="76" w:line="152" w:lineRule="atLeast"/>
      <w:outlineLvl w:val="3"/>
    </w:pPr>
    <w:rPr>
      <w:rFonts w:ascii="Helvetica" w:eastAsia="Times New Roman" w:hAnsi="Helvetica" w:cs="Helvetica"/>
      <w:b/>
      <w:bCs/>
      <w:color w:val="53565A"/>
      <w:sz w:val="15"/>
      <w:szCs w:val="15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F03EC8"/>
    <w:rPr>
      <w:rFonts w:ascii="Helvetica" w:eastAsia="Times New Roman" w:hAnsi="Helvetica" w:cs="Helvetica"/>
      <w:b/>
      <w:bCs/>
      <w:color w:val="53565A"/>
      <w:sz w:val="14"/>
      <w:szCs w:val="14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F03EC8"/>
    <w:rPr>
      <w:rFonts w:ascii="Helvetica" w:eastAsia="Times New Roman" w:hAnsi="Helvetica" w:cs="Helvetica"/>
      <w:b/>
      <w:bCs/>
      <w:color w:val="53565A"/>
      <w:sz w:val="15"/>
      <w:szCs w:val="15"/>
      <w:lang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F03EC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F03EC8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questionflagtext">
    <w:name w:val="questionflagtext"/>
    <w:basedOn w:val="Fuentedeprrafopredeter"/>
    <w:rsid w:val="00F03EC8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F03EC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F03EC8"/>
    <w:rPr>
      <w:rFonts w:ascii="Arial" w:eastAsia="Times New Roman" w:hAnsi="Arial" w:cs="Arial"/>
      <w:vanish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4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3852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87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51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854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58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367227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675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936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5219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337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12957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480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918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938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1485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90404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2568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6679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01610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219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96471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498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964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1483642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254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0057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857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9652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7470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42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0382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7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090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9897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618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02135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1394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0746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21532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895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315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4624894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588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435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7377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9912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4560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5219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6786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4940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0047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1736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939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7981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8335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6555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57852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6579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767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16810210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97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25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5082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8809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0076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382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915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2027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391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3547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166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6583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0666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6806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1712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5886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0839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43358343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4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581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1896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7052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165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332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550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5185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8827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32481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316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5140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4326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08501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39954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5812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3295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7021570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0814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274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9507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8749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30966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0118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4429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781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3857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7210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8380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3296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043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2882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59622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8694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9466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1489663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526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578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7515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5041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5493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41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5011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189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4493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7666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4333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1387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8338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3972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63196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946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0379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7982463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4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30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9314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930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2425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014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3738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3569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045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22666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0663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2036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1392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911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90807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776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83504251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127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606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0331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7903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3228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0708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075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633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3652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6108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746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8684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6769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9937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43679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888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073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0343181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811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5670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4716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5504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0857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410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7498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2053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74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12184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5372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9972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7452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9179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13490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068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620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3.xml"/><Relationship Id="rId117" Type="http://schemas.openxmlformats.org/officeDocument/2006/relationships/control" Target="activeX/activeX76.xml"/><Relationship Id="rId21" Type="http://schemas.openxmlformats.org/officeDocument/2006/relationships/control" Target="activeX/activeX10.xml"/><Relationship Id="rId42" Type="http://schemas.openxmlformats.org/officeDocument/2006/relationships/control" Target="activeX/activeX24.xml"/><Relationship Id="rId47" Type="http://schemas.openxmlformats.org/officeDocument/2006/relationships/control" Target="activeX/activeX28.xml"/><Relationship Id="rId63" Type="http://schemas.openxmlformats.org/officeDocument/2006/relationships/image" Target="media/image22.wmf"/><Relationship Id="rId68" Type="http://schemas.openxmlformats.org/officeDocument/2006/relationships/control" Target="activeX/activeX42.xml"/><Relationship Id="rId84" Type="http://schemas.openxmlformats.org/officeDocument/2006/relationships/control" Target="activeX/activeX54.xml"/><Relationship Id="rId89" Type="http://schemas.openxmlformats.org/officeDocument/2006/relationships/image" Target="media/image30.wmf"/><Relationship Id="rId112" Type="http://schemas.openxmlformats.org/officeDocument/2006/relationships/control" Target="activeX/activeX73.xml"/><Relationship Id="rId133" Type="http://schemas.openxmlformats.org/officeDocument/2006/relationships/control" Target="activeX/activeX87.xml"/><Relationship Id="rId138" Type="http://schemas.openxmlformats.org/officeDocument/2006/relationships/theme" Target="theme/theme1.xml"/><Relationship Id="rId16" Type="http://schemas.openxmlformats.org/officeDocument/2006/relationships/image" Target="media/image7.wmf"/><Relationship Id="rId107" Type="http://schemas.openxmlformats.org/officeDocument/2006/relationships/control" Target="activeX/activeX69.xml"/><Relationship Id="rId11" Type="http://schemas.openxmlformats.org/officeDocument/2006/relationships/control" Target="activeX/activeX4.xml"/><Relationship Id="rId32" Type="http://schemas.openxmlformats.org/officeDocument/2006/relationships/control" Target="activeX/activeX18.xml"/><Relationship Id="rId37" Type="http://schemas.openxmlformats.org/officeDocument/2006/relationships/image" Target="media/image14.wmf"/><Relationship Id="rId53" Type="http://schemas.openxmlformats.org/officeDocument/2006/relationships/image" Target="media/image19.wmf"/><Relationship Id="rId58" Type="http://schemas.openxmlformats.org/officeDocument/2006/relationships/control" Target="activeX/activeX36.xml"/><Relationship Id="rId74" Type="http://schemas.openxmlformats.org/officeDocument/2006/relationships/image" Target="media/image25.wmf"/><Relationship Id="rId79" Type="http://schemas.openxmlformats.org/officeDocument/2006/relationships/image" Target="media/image27.wmf"/><Relationship Id="rId102" Type="http://schemas.openxmlformats.org/officeDocument/2006/relationships/image" Target="media/image34.wmf"/><Relationship Id="rId123" Type="http://schemas.openxmlformats.org/officeDocument/2006/relationships/control" Target="activeX/activeX81.xml"/><Relationship Id="rId128" Type="http://schemas.openxmlformats.org/officeDocument/2006/relationships/image" Target="media/image42.wmf"/><Relationship Id="rId5" Type="http://schemas.openxmlformats.org/officeDocument/2006/relationships/control" Target="activeX/activeX1.xml"/><Relationship Id="rId90" Type="http://schemas.openxmlformats.org/officeDocument/2006/relationships/control" Target="activeX/activeX57.xml"/><Relationship Id="rId95" Type="http://schemas.openxmlformats.org/officeDocument/2006/relationships/control" Target="activeX/activeX61.xml"/><Relationship Id="rId14" Type="http://schemas.openxmlformats.org/officeDocument/2006/relationships/image" Target="media/image6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control" Target="activeX/activeX16.xml"/><Relationship Id="rId35" Type="http://schemas.openxmlformats.org/officeDocument/2006/relationships/image" Target="media/image13.wmf"/><Relationship Id="rId43" Type="http://schemas.openxmlformats.org/officeDocument/2006/relationships/control" Target="activeX/activeX25.xml"/><Relationship Id="rId48" Type="http://schemas.openxmlformats.org/officeDocument/2006/relationships/image" Target="media/image17.wmf"/><Relationship Id="rId56" Type="http://schemas.openxmlformats.org/officeDocument/2006/relationships/control" Target="activeX/activeX34.xml"/><Relationship Id="rId64" Type="http://schemas.openxmlformats.org/officeDocument/2006/relationships/control" Target="activeX/activeX39.xml"/><Relationship Id="rId69" Type="http://schemas.openxmlformats.org/officeDocument/2006/relationships/control" Target="activeX/activeX43.xml"/><Relationship Id="rId77" Type="http://schemas.openxmlformats.org/officeDocument/2006/relationships/control" Target="activeX/activeX48.xml"/><Relationship Id="rId100" Type="http://schemas.openxmlformats.org/officeDocument/2006/relationships/image" Target="media/image33.wmf"/><Relationship Id="rId105" Type="http://schemas.openxmlformats.org/officeDocument/2006/relationships/image" Target="media/image35.wmf"/><Relationship Id="rId113" Type="http://schemas.openxmlformats.org/officeDocument/2006/relationships/image" Target="media/image37.wmf"/><Relationship Id="rId118" Type="http://schemas.openxmlformats.org/officeDocument/2006/relationships/image" Target="media/image39.wmf"/><Relationship Id="rId126" Type="http://schemas.openxmlformats.org/officeDocument/2006/relationships/image" Target="media/image41.wmf"/><Relationship Id="rId134" Type="http://schemas.openxmlformats.org/officeDocument/2006/relationships/control" Target="activeX/activeX88.xml"/><Relationship Id="rId8" Type="http://schemas.openxmlformats.org/officeDocument/2006/relationships/image" Target="media/image3.wmf"/><Relationship Id="rId51" Type="http://schemas.openxmlformats.org/officeDocument/2006/relationships/control" Target="activeX/activeX30.xml"/><Relationship Id="rId72" Type="http://schemas.openxmlformats.org/officeDocument/2006/relationships/image" Target="media/image24.wmf"/><Relationship Id="rId80" Type="http://schemas.openxmlformats.org/officeDocument/2006/relationships/control" Target="activeX/activeX50.xml"/><Relationship Id="rId85" Type="http://schemas.openxmlformats.org/officeDocument/2006/relationships/image" Target="media/image28.wmf"/><Relationship Id="rId93" Type="http://schemas.openxmlformats.org/officeDocument/2006/relationships/control" Target="activeX/activeX59.xml"/><Relationship Id="rId98" Type="http://schemas.openxmlformats.org/officeDocument/2006/relationships/image" Target="media/image32.wmf"/><Relationship Id="rId121" Type="http://schemas.openxmlformats.org/officeDocument/2006/relationships/control" Target="activeX/activeX79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control" Target="activeX/activeX7.xml"/><Relationship Id="rId25" Type="http://schemas.openxmlformats.org/officeDocument/2006/relationships/control" Target="activeX/activeX12.xml"/><Relationship Id="rId33" Type="http://schemas.openxmlformats.org/officeDocument/2006/relationships/image" Target="media/image12.wmf"/><Relationship Id="rId38" Type="http://schemas.openxmlformats.org/officeDocument/2006/relationships/control" Target="activeX/activeX21.xml"/><Relationship Id="rId46" Type="http://schemas.openxmlformats.org/officeDocument/2006/relationships/image" Target="media/image16.wmf"/><Relationship Id="rId59" Type="http://schemas.openxmlformats.org/officeDocument/2006/relationships/image" Target="media/image20.wmf"/><Relationship Id="rId67" Type="http://schemas.openxmlformats.org/officeDocument/2006/relationships/control" Target="activeX/activeX41.xml"/><Relationship Id="rId103" Type="http://schemas.openxmlformats.org/officeDocument/2006/relationships/control" Target="activeX/activeX66.xml"/><Relationship Id="rId108" Type="http://schemas.openxmlformats.org/officeDocument/2006/relationships/control" Target="activeX/activeX70.xml"/><Relationship Id="rId116" Type="http://schemas.openxmlformats.org/officeDocument/2006/relationships/control" Target="activeX/activeX75.xml"/><Relationship Id="rId124" Type="http://schemas.openxmlformats.org/officeDocument/2006/relationships/image" Target="media/image40.wmf"/><Relationship Id="rId129" Type="http://schemas.openxmlformats.org/officeDocument/2006/relationships/control" Target="activeX/activeX84.xml"/><Relationship Id="rId137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control" Target="activeX/activeX23.xml"/><Relationship Id="rId54" Type="http://schemas.openxmlformats.org/officeDocument/2006/relationships/control" Target="activeX/activeX32.xml"/><Relationship Id="rId62" Type="http://schemas.openxmlformats.org/officeDocument/2006/relationships/control" Target="activeX/activeX38.xml"/><Relationship Id="rId70" Type="http://schemas.openxmlformats.org/officeDocument/2006/relationships/control" Target="activeX/activeX44.xml"/><Relationship Id="rId75" Type="http://schemas.openxmlformats.org/officeDocument/2006/relationships/control" Target="activeX/activeX47.xml"/><Relationship Id="rId83" Type="http://schemas.openxmlformats.org/officeDocument/2006/relationships/control" Target="activeX/activeX53.xml"/><Relationship Id="rId88" Type="http://schemas.openxmlformats.org/officeDocument/2006/relationships/control" Target="activeX/activeX56.xml"/><Relationship Id="rId91" Type="http://schemas.openxmlformats.org/officeDocument/2006/relationships/control" Target="activeX/activeX58.xml"/><Relationship Id="rId96" Type="http://schemas.openxmlformats.org/officeDocument/2006/relationships/control" Target="activeX/activeX62.xml"/><Relationship Id="rId111" Type="http://schemas.openxmlformats.org/officeDocument/2006/relationships/image" Target="media/image36.wmf"/><Relationship Id="rId132" Type="http://schemas.openxmlformats.org/officeDocument/2006/relationships/control" Target="activeX/activeX86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6.xml"/><Relationship Id="rId23" Type="http://schemas.openxmlformats.org/officeDocument/2006/relationships/control" Target="activeX/activeX11.xml"/><Relationship Id="rId28" Type="http://schemas.openxmlformats.org/officeDocument/2006/relationships/control" Target="activeX/activeX14.xml"/><Relationship Id="rId36" Type="http://schemas.openxmlformats.org/officeDocument/2006/relationships/control" Target="activeX/activeX20.xml"/><Relationship Id="rId49" Type="http://schemas.openxmlformats.org/officeDocument/2006/relationships/control" Target="activeX/activeX29.xml"/><Relationship Id="rId57" Type="http://schemas.openxmlformats.org/officeDocument/2006/relationships/control" Target="activeX/activeX35.xml"/><Relationship Id="rId106" Type="http://schemas.openxmlformats.org/officeDocument/2006/relationships/control" Target="activeX/activeX68.xml"/><Relationship Id="rId114" Type="http://schemas.openxmlformats.org/officeDocument/2006/relationships/control" Target="activeX/activeX74.xml"/><Relationship Id="rId119" Type="http://schemas.openxmlformats.org/officeDocument/2006/relationships/control" Target="activeX/activeX77.xml"/><Relationship Id="rId127" Type="http://schemas.openxmlformats.org/officeDocument/2006/relationships/control" Target="activeX/activeX83.xml"/><Relationship Id="rId10" Type="http://schemas.openxmlformats.org/officeDocument/2006/relationships/image" Target="media/image4.wmf"/><Relationship Id="rId31" Type="http://schemas.openxmlformats.org/officeDocument/2006/relationships/control" Target="activeX/activeX17.xml"/><Relationship Id="rId44" Type="http://schemas.openxmlformats.org/officeDocument/2006/relationships/control" Target="activeX/activeX26.xml"/><Relationship Id="rId52" Type="http://schemas.openxmlformats.org/officeDocument/2006/relationships/control" Target="activeX/activeX31.xml"/><Relationship Id="rId60" Type="http://schemas.openxmlformats.org/officeDocument/2006/relationships/control" Target="activeX/activeX37.xml"/><Relationship Id="rId65" Type="http://schemas.openxmlformats.org/officeDocument/2006/relationships/control" Target="activeX/activeX40.xml"/><Relationship Id="rId73" Type="http://schemas.openxmlformats.org/officeDocument/2006/relationships/control" Target="activeX/activeX46.xml"/><Relationship Id="rId78" Type="http://schemas.openxmlformats.org/officeDocument/2006/relationships/control" Target="activeX/activeX49.xml"/><Relationship Id="rId81" Type="http://schemas.openxmlformats.org/officeDocument/2006/relationships/control" Target="activeX/activeX51.xml"/><Relationship Id="rId86" Type="http://schemas.openxmlformats.org/officeDocument/2006/relationships/control" Target="activeX/activeX55.xml"/><Relationship Id="rId94" Type="http://schemas.openxmlformats.org/officeDocument/2006/relationships/control" Target="activeX/activeX60.xml"/><Relationship Id="rId99" Type="http://schemas.openxmlformats.org/officeDocument/2006/relationships/control" Target="activeX/activeX64.xml"/><Relationship Id="rId101" Type="http://schemas.openxmlformats.org/officeDocument/2006/relationships/control" Target="activeX/activeX65.xml"/><Relationship Id="rId122" Type="http://schemas.openxmlformats.org/officeDocument/2006/relationships/control" Target="activeX/activeX80.xml"/><Relationship Id="rId130" Type="http://schemas.openxmlformats.org/officeDocument/2006/relationships/control" Target="activeX/activeX85.xml"/><Relationship Id="rId135" Type="http://schemas.openxmlformats.org/officeDocument/2006/relationships/control" Target="activeX/activeX89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5.xml"/><Relationship Id="rId18" Type="http://schemas.openxmlformats.org/officeDocument/2006/relationships/control" Target="activeX/activeX8.xml"/><Relationship Id="rId39" Type="http://schemas.openxmlformats.org/officeDocument/2006/relationships/control" Target="activeX/activeX22.xml"/><Relationship Id="rId109" Type="http://schemas.openxmlformats.org/officeDocument/2006/relationships/control" Target="activeX/activeX71.xml"/><Relationship Id="rId34" Type="http://schemas.openxmlformats.org/officeDocument/2006/relationships/control" Target="activeX/activeX19.xml"/><Relationship Id="rId50" Type="http://schemas.openxmlformats.org/officeDocument/2006/relationships/image" Target="media/image18.wmf"/><Relationship Id="rId55" Type="http://schemas.openxmlformats.org/officeDocument/2006/relationships/control" Target="activeX/activeX33.xml"/><Relationship Id="rId76" Type="http://schemas.openxmlformats.org/officeDocument/2006/relationships/image" Target="media/image26.wmf"/><Relationship Id="rId97" Type="http://schemas.openxmlformats.org/officeDocument/2006/relationships/control" Target="activeX/activeX63.xml"/><Relationship Id="rId104" Type="http://schemas.openxmlformats.org/officeDocument/2006/relationships/control" Target="activeX/activeX67.xml"/><Relationship Id="rId120" Type="http://schemas.openxmlformats.org/officeDocument/2006/relationships/control" Target="activeX/activeX78.xml"/><Relationship Id="rId125" Type="http://schemas.openxmlformats.org/officeDocument/2006/relationships/control" Target="activeX/activeX82.xml"/><Relationship Id="rId7" Type="http://schemas.openxmlformats.org/officeDocument/2006/relationships/control" Target="activeX/activeX2.xml"/><Relationship Id="rId71" Type="http://schemas.openxmlformats.org/officeDocument/2006/relationships/control" Target="activeX/activeX45.xml"/><Relationship Id="rId92" Type="http://schemas.openxmlformats.org/officeDocument/2006/relationships/image" Target="media/image31.wmf"/><Relationship Id="rId2" Type="http://schemas.openxmlformats.org/officeDocument/2006/relationships/settings" Target="settings.xml"/><Relationship Id="rId29" Type="http://schemas.openxmlformats.org/officeDocument/2006/relationships/control" Target="activeX/activeX15.xml"/><Relationship Id="rId24" Type="http://schemas.openxmlformats.org/officeDocument/2006/relationships/image" Target="media/image10.wmf"/><Relationship Id="rId40" Type="http://schemas.openxmlformats.org/officeDocument/2006/relationships/image" Target="media/image15.wmf"/><Relationship Id="rId45" Type="http://schemas.openxmlformats.org/officeDocument/2006/relationships/control" Target="activeX/activeX27.xml"/><Relationship Id="rId66" Type="http://schemas.openxmlformats.org/officeDocument/2006/relationships/image" Target="media/image23.wmf"/><Relationship Id="rId87" Type="http://schemas.openxmlformats.org/officeDocument/2006/relationships/image" Target="media/image29.wmf"/><Relationship Id="rId110" Type="http://schemas.openxmlformats.org/officeDocument/2006/relationships/control" Target="activeX/activeX72.xml"/><Relationship Id="rId115" Type="http://schemas.openxmlformats.org/officeDocument/2006/relationships/image" Target="media/image38.wmf"/><Relationship Id="rId131" Type="http://schemas.openxmlformats.org/officeDocument/2006/relationships/image" Target="media/image43.wmf"/><Relationship Id="rId136" Type="http://schemas.openxmlformats.org/officeDocument/2006/relationships/control" Target="activeX/activeX90.xml"/><Relationship Id="rId61" Type="http://schemas.openxmlformats.org/officeDocument/2006/relationships/image" Target="media/image21.wmf"/><Relationship Id="rId82" Type="http://schemas.openxmlformats.org/officeDocument/2006/relationships/control" Target="activeX/activeX52.xml"/><Relationship Id="rId19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1246</Words>
  <Characters>6853</Characters>
  <Application>Microsoft Office Word</Application>
  <DocSecurity>0</DocSecurity>
  <Lines>57</Lines>
  <Paragraphs>16</Paragraphs>
  <ScaleCrop>false</ScaleCrop>
  <Company/>
  <LinksUpToDate>false</LinksUpToDate>
  <CharactersWithSpaces>8083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2020-03-24T11:42:00Z</dcterms:created>
  <dcterms:modified xsi:type="dcterms:W3CDTF">2020-03-24T11:42:00Z</dcterms:modified>
</cp:coreProperties>
</file>